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Newpoint Estates 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Monthly Board Meeting Agenda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April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 9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, 2019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>Call to order of Board Meeting</w:t>
      </w:r>
    </w:p>
    <w:p>
      <w:pPr>
        <w:pStyle w:val="List Paragraph"/>
        <w:jc w:val="both"/>
        <w:rPr>
          <w:b w:val="1"/>
          <w:bCs w:val="1"/>
        </w:rPr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Report from Missouri City Police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 xml:space="preserve">Resident Comments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An opportunity for residents to address anything that is not on the agenda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Reading and Approval of the Minutes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Financial Report</w:t>
      </w:r>
    </w:p>
    <w:p>
      <w:pPr>
        <w:pStyle w:val="List Paragraph"/>
      </w:pP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Income Statement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Balance Sheet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Collections Summary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Lien List</w:t>
      </w:r>
    </w:p>
    <w:p>
      <w:pPr>
        <w:pStyle w:val="List Paragraph"/>
        <w:ind w:left="1440" w:firstLine="0"/>
        <w:jc w:val="bot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Reports of Standing Committees</w:t>
      </w:r>
    </w:p>
    <w:p>
      <w:pPr>
        <w:pStyle w:val="List Paragraph"/>
        <w:jc w:val="both"/>
      </w:pP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Enforcement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Environmental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Social</w:t>
      </w:r>
    </w:p>
    <w:p>
      <w:pPr>
        <w:pStyle w:val="List Paragraph"/>
        <w:ind w:left="1440" w:firstLine="0"/>
        <w:jc w:val="bot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Old Business</w:t>
      </w:r>
    </w:p>
    <w:p>
      <w:pPr>
        <w:pStyle w:val="List Paragraph"/>
        <w:jc w:val="both"/>
      </w:pP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Violation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Letters of Compliance</w:t>
      </w:r>
    </w:p>
    <w:p>
      <w:pPr>
        <w:pStyle w:val="List Paragraph"/>
        <w:ind w:left="1440" w:firstLine="0"/>
        <w:jc w:val="bot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New Business</w:t>
      </w:r>
    </w:p>
    <w:p>
      <w:pPr>
        <w:pStyle w:val="List Paragraph"/>
        <w:jc w:val="both"/>
      </w:pPr>
    </w:p>
    <w:p>
      <w:pPr>
        <w:pStyle w:val="List Paragraph"/>
        <w:numPr>
          <w:ilvl w:val="0"/>
          <w:numId w:val="4"/>
        </w:numPr>
        <w:jc w:val="both"/>
        <w:rPr>
          <w:lang w:val="en-US"/>
        </w:rPr>
      </w:pPr>
      <w:r>
        <w:rPr>
          <w:rtl w:val="0"/>
          <w:lang w:val="en-US"/>
        </w:rPr>
        <w:t>New Construction follow up with owners</w:t>
      </w:r>
    </w:p>
    <w:p>
      <w:pPr>
        <w:pStyle w:val="List Paragraph"/>
        <w:numPr>
          <w:ilvl w:val="0"/>
          <w:numId w:val="4"/>
        </w:numPr>
        <w:jc w:val="both"/>
        <w:rPr>
          <w:lang w:val="en-US"/>
        </w:rPr>
      </w:pPr>
      <w:r>
        <w:rPr>
          <w:rtl w:val="0"/>
          <w:lang w:val="en-US"/>
        </w:rPr>
        <w:t>Briggs Tract</w:t>
      </w:r>
    </w:p>
    <w:p>
      <w:pPr>
        <w:pStyle w:val="List Paragraph"/>
        <w:ind w:left="1440" w:firstLine="0"/>
        <w:jc w:val="bot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Adjourn Meeting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